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9F" w:rsidRDefault="0023609F" w:rsidP="0023609F">
      <w:pPr>
        <w:pStyle w:val="Brdtext"/>
      </w:pPr>
    </w:p>
    <w:p w:rsidR="008A4F1F" w:rsidRPr="007816B6" w:rsidRDefault="008A4F1F" w:rsidP="007816B6">
      <w:pPr>
        <w:pStyle w:val="Rubrik"/>
      </w:pPr>
      <w:r w:rsidRPr="007816B6">
        <w:t>Inbjudan till aktörsmöte</w:t>
      </w:r>
    </w:p>
    <w:p w:rsidR="008A4F1F" w:rsidRPr="007816B6" w:rsidRDefault="008A4F1F" w:rsidP="007816B6">
      <w:pPr>
        <w:spacing w:line="276" w:lineRule="auto"/>
        <w:rPr>
          <w:rFonts w:ascii="Georgia" w:hAnsi="Georgia"/>
          <w:sz w:val="22"/>
          <w:szCs w:val="22"/>
        </w:rPr>
      </w:pPr>
      <w:r w:rsidRPr="007816B6">
        <w:rPr>
          <w:rFonts w:ascii="Georgia" w:hAnsi="Georgia"/>
          <w:sz w:val="22"/>
          <w:szCs w:val="22"/>
        </w:rPr>
        <w:t xml:space="preserve">Denna inbjudan riktar sig till dig som kommer i kontakt med frågor om god man/förvaltare i relation till anhöriga till den som har en god man/förvaltare, kontaktperson enligt </w:t>
      </w:r>
      <w:proofErr w:type="spellStart"/>
      <w:r w:rsidRPr="007816B6">
        <w:rPr>
          <w:rFonts w:ascii="Georgia" w:hAnsi="Georgia"/>
          <w:sz w:val="22"/>
          <w:szCs w:val="22"/>
        </w:rPr>
        <w:t>SoL</w:t>
      </w:r>
      <w:proofErr w:type="spellEnd"/>
      <w:r w:rsidRPr="007816B6">
        <w:rPr>
          <w:rFonts w:ascii="Georgia" w:hAnsi="Georgia"/>
          <w:sz w:val="22"/>
          <w:szCs w:val="22"/>
        </w:rPr>
        <w:t xml:space="preserve"> eller LSS, personlig assistent eller personal inom boendeverksamheter. För att dagen ska ge så mycket som möjligt är det bra om minst en av er som deltar från din verksamhet/organisation har någon form av beslutsrätt i vad ni har möjlighet att bidra med i framtiden.</w:t>
      </w:r>
    </w:p>
    <w:p w:rsidR="008A4F1F" w:rsidRPr="007816B6" w:rsidRDefault="008A4F1F" w:rsidP="007816B6">
      <w:pPr>
        <w:spacing w:line="276" w:lineRule="auto"/>
        <w:rPr>
          <w:rFonts w:ascii="Georgia" w:hAnsi="Georgia"/>
          <w:sz w:val="22"/>
          <w:szCs w:val="22"/>
        </w:rPr>
      </w:pPr>
    </w:p>
    <w:p w:rsidR="008A4F1F" w:rsidRPr="007816B6" w:rsidRDefault="008A4F1F" w:rsidP="007816B6">
      <w:pPr>
        <w:spacing w:line="276" w:lineRule="auto"/>
        <w:rPr>
          <w:rFonts w:ascii="Georgia" w:hAnsi="Georgia"/>
          <w:sz w:val="22"/>
          <w:szCs w:val="22"/>
        </w:rPr>
      </w:pPr>
      <w:r w:rsidRPr="007816B6">
        <w:rPr>
          <w:rFonts w:ascii="Georgia" w:hAnsi="Georgia"/>
          <w:b/>
          <w:sz w:val="22"/>
          <w:szCs w:val="22"/>
        </w:rPr>
        <w:t>När:</w:t>
      </w:r>
      <w:r w:rsidRPr="007816B6">
        <w:rPr>
          <w:rFonts w:ascii="Georgia" w:hAnsi="Georgia"/>
          <w:sz w:val="22"/>
          <w:szCs w:val="22"/>
        </w:rPr>
        <w:t xml:space="preserve"> </w:t>
      </w:r>
    </w:p>
    <w:p w:rsidR="008A4F1F" w:rsidRPr="007816B6" w:rsidRDefault="008A4F1F" w:rsidP="007816B6">
      <w:pPr>
        <w:spacing w:line="276" w:lineRule="auto"/>
        <w:rPr>
          <w:rFonts w:ascii="Georgia" w:hAnsi="Georgia"/>
          <w:sz w:val="22"/>
          <w:szCs w:val="22"/>
        </w:rPr>
      </w:pPr>
      <w:r w:rsidRPr="007816B6">
        <w:rPr>
          <w:rFonts w:ascii="Georgia" w:hAnsi="Georgia"/>
          <w:b/>
          <w:sz w:val="22"/>
          <w:szCs w:val="22"/>
        </w:rPr>
        <w:t>Var:</w:t>
      </w:r>
      <w:r w:rsidRPr="007816B6">
        <w:rPr>
          <w:rFonts w:ascii="Georgia" w:hAnsi="Georgia"/>
          <w:sz w:val="22"/>
          <w:szCs w:val="22"/>
        </w:rPr>
        <w:t xml:space="preserve"> </w:t>
      </w:r>
    </w:p>
    <w:p w:rsidR="008A4F1F" w:rsidRPr="007816B6" w:rsidRDefault="008A4F1F" w:rsidP="007816B6">
      <w:pPr>
        <w:spacing w:line="276" w:lineRule="auto"/>
        <w:rPr>
          <w:rFonts w:ascii="Georgia" w:hAnsi="Georgia"/>
          <w:sz w:val="22"/>
          <w:szCs w:val="22"/>
        </w:rPr>
      </w:pPr>
      <w:r w:rsidRPr="007816B6">
        <w:rPr>
          <w:rFonts w:ascii="Georgia" w:hAnsi="Georgia"/>
          <w:b/>
          <w:sz w:val="22"/>
          <w:szCs w:val="22"/>
        </w:rPr>
        <w:t>Program:</w:t>
      </w:r>
      <w:r w:rsidRPr="007816B6">
        <w:rPr>
          <w:rFonts w:ascii="Georgia" w:hAnsi="Georgia"/>
          <w:sz w:val="22"/>
          <w:szCs w:val="22"/>
        </w:rPr>
        <w:t xml:space="preserve"> </w:t>
      </w:r>
    </w:p>
    <w:p w:rsidR="008A4F1F" w:rsidRPr="007816B6" w:rsidRDefault="008A4F1F" w:rsidP="007816B6">
      <w:pPr>
        <w:spacing w:line="276" w:lineRule="auto"/>
        <w:rPr>
          <w:rFonts w:ascii="Georgia" w:hAnsi="Georgia"/>
          <w:b/>
          <w:sz w:val="22"/>
          <w:szCs w:val="22"/>
        </w:rPr>
      </w:pPr>
      <w:r w:rsidRPr="007816B6">
        <w:rPr>
          <w:rFonts w:ascii="Georgia" w:hAnsi="Georgia"/>
          <w:b/>
          <w:sz w:val="22"/>
          <w:szCs w:val="22"/>
        </w:rPr>
        <w:t>45 min Introduktion</w:t>
      </w:r>
    </w:p>
    <w:p w:rsidR="008A4F1F" w:rsidRPr="007816B6" w:rsidRDefault="008A4F1F" w:rsidP="007816B6">
      <w:pPr>
        <w:spacing w:line="276" w:lineRule="auto"/>
        <w:rPr>
          <w:rFonts w:ascii="Georgia" w:hAnsi="Georgia"/>
          <w:b/>
          <w:sz w:val="22"/>
          <w:szCs w:val="22"/>
        </w:rPr>
      </w:pPr>
    </w:p>
    <w:p w:rsidR="008A4F1F" w:rsidRPr="007816B6" w:rsidRDefault="008A4F1F" w:rsidP="007816B6">
      <w:pPr>
        <w:spacing w:line="276" w:lineRule="auto"/>
        <w:rPr>
          <w:rFonts w:ascii="Georgia" w:hAnsi="Georgia"/>
          <w:sz w:val="22"/>
          <w:szCs w:val="22"/>
        </w:rPr>
      </w:pPr>
      <w:r w:rsidRPr="007816B6">
        <w:rPr>
          <w:rFonts w:ascii="Georgia" w:hAnsi="Georgia"/>
          <w:sz w:val="22"/>
          <w:szCs w:val="22"/>
        </w:rPr>
        <w:t xml:space="preserve">Överförmyndaren presenterar sin verksamhet. </w:t>
      </w:r>
      <w:r w:rsidR="005A18DD" w:rsidRPr="007816B6">
        <w:rPr>
          <w:rFonts w:ascii="Georgia" w:hAnsi="Georgia"/>
          <w:sz w:val="22"/>
          <w:szCs w:val="22"/>
        </w:rPr>
        <w:t xml:space="preserve">RFS </w:t>
      </w:r>
      <w:r w:rsidRPr="007816B6">
        <w:rPr>
          <w:rFonts w:ascii="Georgia" w:hAnsi="Georgia"/>
          <w:sz w:val="22"/>
          <w:szCs w:val="22"/>
        </w:rPr>
        <w:t>berättar om projektet Rollkoll vad som har hänt hittills och vad som kommer att hända framöver.</w:t>
      </w:r>
    </w:p>
    <w:p w:rsidR="008A4F1F" w:rsidRPr="007816B6" w:rsidRDefault="008A4F1F" w:rsidP="007816B6">
      <w:pPr>
        <w:spacing w:line="276" w:lineRule="auto"/>
        <w:rPr>
          <w:rFonts w:ascii="Georgia" w:hAnsi="Georgia"/>
          <w:sz w:val="22"/>
          <w:szCs w:val="22"/>
        </w:rPr>
      </w:pPr>
    </w:p>
    <w:p w:rsidR="008A4F1F" w:rsidRPr="007816B6" w:rsidRDefault="008A4F1F" w:rsidP="007816B6">
      <w:pPr>
        <w:spacing w:line="276" w:lineRule="auto"/>
        <w:rPr>
          <w:rFonts w:ascii="Georgia" w:hAnsi="Georgia"/>
          <w:b/>
          <w:sz w:val="22"/>
          <w:szCs w:val="22"/>
        </w:rPr>
      </w:pPr>
      <w:r w:rsidRPr="007816B6">
        <w:rPr>
          <w:rFonts w:ascii="Georgia" w:hAnsi="Georgia"/>
          <w:b/>
          <w:sz w:val="22"/>
          <w:szCs w:val="22"/>
        </w:rPr>
        <w:t>45 minuter Presentation av de deltagande aktörerna</w:t>
      </w:r>
    </w:p>
    <w:p w:rsidR="008A4F1F" w:rsidRPr="007816B6" w:rsidRDefault="008A4F1F" w:rsidP="007816B6">
      <w:pPr>
        <w:spacing w:line="276" w:lineRule="auto"/>
        <w:rPr>
          <w:rFonts w:ascii="Georgia" w:hAnsi="Georgia"/>
          <w:sz w:val="22"/>
          <w:szCs w:val="22"/>
        </w:rPr>
      </w:pPr>
      <w:r w:rsidRPr="007816B6">
        <w:rPr>
          <w:rFonts w:ascii="Georgia" w:hAnsi="Georgia"/>
          <w:sz w:val="22"/>
          <w:szCs w:val="22"/>
        </w:rPr>
        <w:t>Varje deltagande aktör kommer att få en plats i rummet där de presenterar sin verksamhet för de andra. Samtidigt går alla också runt och lyssnar på de andra aktörerna som det finns intresse att veta mer om. (Vi rekommenderar därför att ni är fler än en person så ni kan turas om att stå på er plats och gå runt)</w:t>
      </w:r>
    </w:p>
    <w:p w:rsidR="008A4F1F" w:rsidRPr="007816B6" w:rsidRDefault="008A4F1F" w:rsidP="007816B6">
      <w:pPr>
        <w:spacing w:line="276" w:lineRule="auto"/>
        <w:rPr>
          <w:rFonts w:ascii="Georgia" w:hAnsi="Georgia"/>
          <w:b/>
          <w:sz w:val="22"/>
          <w:szCs w:val="22"/>
        </w:rPr>
      </w:pPr>
      <w:r w:rsidRPr="007816B6">
        <w:rPr>
          <w:rFonts w:ascii="Georgia" w:hAnsi="Georgia"/>
          <w:b/>
          <w:sz w:val="22"/>
          <w:szCs w:val="22"/>
        </w:rPr>
        <w:t>20 min Fika</w:t>
      </w:r>
    </w:p>
    <w:p w:rsidR="008A4F1F" w:rsidRPr="007816B6" w:rsidRDefault="008A4F1F" w:rsidP="007816B6">
      <w:pPr>
        <w:spacing w:line="276" w:lineRule="auto"/>
        <w:rPr>
          <w:rFonts w:ascii="Georgia" w:hAnsi="Georgia"/>
          <w:b/>
          <w:sz w:val="22"/>
          <w:szCs w:val="22"/>
        </w:rPr>
      </w:pPr>
      <w:r w:rsidRPr="007816B6">
        <w:rPr>
          <w:rFonts w:ascii="Georgia" w:hAnsi="Georgia"/>
          <w:b/>
          <w:sz w:val="22"/>
          <w:szCs w:val="22"/>
        </w:rPr>
        <w:t>10 min Intro, hur går vi vidare</w:t>
      </w:r>
    </w:p>
    <w:p w:rsidR="008A4F1F" w:rsidRPr="007816B6" w:rsidRDefault="008A4F1F" w:rsidP="007816B6">
      <w:pPr>
        <w:spacing w:line="276" w:lineRule="auto"/>
        <w:rPr>
          <w:rFonts w:ascii="Georgia" w:hAnsi="Georgia"/>
          <w:sz w:val="22"/>
          <w:szCs w:val="22"/>
        </w:rPr>
      </w:pPr>
      <w:r w:rsidRPr="007816B6">
        <w:rPr>
          <w:rFonts w:ascii="Georgia" w:hAnsi="Georgia"/>
          <w:sz w:val="22"/>
          <w:szCs w:val="22"/>
        </w:rPr>
        <w:t xml:space="preserve">Gemensam genomgång av hur vi ska göra för att hitta lösningar som kan underlätta för alla. </w:t>
      </w:r>
    </w:p>
    <w:p w:rsidR="008A4F1F" w:rsidRPr="007816B6" w:rsidRDefault="008A4F1F" w:rsidP="007816B6">
      <w:pPr>
        <w:spacing w:line="276" w:lineRule="auto"/>
        <w:rPr>
          <w:rFonts w:ascii="Georgia" w:hAnsi="Georgia"/>
          <w:b/>
          <w:sz w:val="22"/>
          <w:szCs w:val="22"/>
        </w:rPr>
      </w:pPr>
      <w:r w:rsidRPr="007816B6">
        <w:rPr>
          <w:rFonts w:ascii="Georgia" w:hAnsi="Georgia"/>
          <w:b/>
          <w:sz w:val="22"/>
          <w:szCs w:val="22"/>
        </w:rPr>
        <w:t>30 min Bikupediskussion kring möjliga vägar framåt</w:t>
      </w:r>
    </w:p>
    <w:p w:rsidR="008A4F1F" w:rsidRPr="007816B6" w:rsidRDefault="008A4F1F" w:rsidP="007816B6">
      <w:pPr>
        <w:spacing w:line="276" w:lineRule="auto"/>
        <w:rPr>
          <w:rFonts w:ascii="Georgia" w:hAnsi="Georgia"/>
          <w:sz w:val="22"/>
          <w:szCs w:val="22"/>
        </w:rPr>
      </w:pPr>
      <w:r w:rsidRPr="007816B6">
        <w:rPr>
          <w:rFonts w:ascii="Georgia" w:hAnsi="Georgia"/>
          <w:sz w:val="22"/>
          <w:szCs w:val="22"/>
        </w:rPr>
        <w:t>Gruppdiskussioner mellan aktörerna för att hitta förslag på möjliga lösningar</w:t>
      </w:r>
    </w:p>
    <w:p w:rsidR="008A4F1F" w:rsidRPr="007816B6" w:rsidRDefault="008A4F1F" w:rsidP="007816B6">
      <w:pPr>
        <w:spacing w:line="276" w:lineRule="auto"/>
        <w:rPr>
          <w:rFonts w:ascii="Georgia" w:hAnsi="Georgia"/>
          <w:b/>
          <w:sz w:val="22"/>
          <w:szCs w:val="22"/>
        </w:rPr>
      </w:pPr>
      <w:r w:rsidRPr="007816B6">
        <w:rPr>
          <w:rFonts w:ascii="Georgia" w:hAnsi="Georgia"/>
          <w:b/>
          <w:sz w:val="22"/>
          <w:szCs w:val="22"/>
        </w:rPr>
        <w:t>20 min Presentation av gruppdiskussionerna</w:t>
      </w:r>
    </w:p>
    <w:p w:rsidR="008A4F1F" w:rsidRPr="007816B6" w:rsidRDefault="008A4F1F" w:rsidP="007816B6">
      <w:pPr>
        <w:spacing w:line="276" w:lineRule="auto"/>
        <w:rPr>
          <w:rFonts w:ascii="Georgia" w:hAnsi="Georgia"/>
          <w:b/>
          <w:sz w:val="22"/>
          <w:szCs w:val="22"/>
        </w:rPr>
      </w:pPr>
      <w:r w:rsidRPr="007816B6">
        <w:rPr>
          <w:rFonts w:ascii="Georgia" w:hAnsi="Georgia"/>
          <w:b/>
          <w:sz w:val="22"/>
          <w:szCs w:val="22"/>
        </w:rPr>
        <w:t xml:space="preserve">20 min Sammanfattning av diskussionerna, möjlig fortsättning </w:t>
      </w:r>
    </w:p>
    <w:p w:rsidR="008A4F1F" w:rsidRDefault="007816B6" w:rsidP="007816B6">
      <w:pPr>
        <w:spacing w:line="276" w:lineRule="auto"/>
        <w:rPr>
          <w:rFonts w:ascii="Georgia" w:hAnsi="Georgia"/>
          <w:b/>
          <w:sz w:val="22"/>
          <w:szCs w:val="22"/>
        </w:rPr>
      </w:pPr>
      <w:r>
        <w:rPr>
          <w:rFonts w:ascii="Georgia" w:hAnsi="Georgia"/>
          <w:b/>
          <w:sz w:val="22"/>
          <w:szCs w:val="22"/>
        </w:rPr>
        <w:t>5 min A</w:t>
      </w:r>
      <w:r w:rsidR="008A4F1F" w:rsidRPr="007816B6">
        <w:rPr>
          <w:rFonts w:ascii="Georgia" w:hAnsi="Georgia"/>
          <w:b/>
          <w:sz w:val="22"/>
          <w:szCs w:val="22"/>
        </w:rPr>
        <w:t>vslu</w:t>
      </w:r>
      <w:r w:rsidR="003C6281" w:rsidRPr="007816B6">
        <w:rPr>
          <w:rFonts w:ascii="Georgia" w:hAnsi="Georgia"/>
          <w:b/>
          <w:sz w:val="22"/>
          <w:szCs w:val="22"/>
        </w:rPr>
        <w:t>t</w:t>
      </w:r>
    </w:p>
    <w:p w:rsidR="007816B6" w:rsidRPr="007816B6" w:rsidRDefault="007816B6" w:rsidP="007816B6">
      <w:pPr>
        <w:spacing w:line="276" w:lineRule="auto"/>
        <w:rPr>
          <w:rFonts w:ascii="Georgia" w:hAnsi="Georgia"/>
          <w:b/>
          <w:sz w:val="22"/>
          <w:szCs w:val="22"/>
        </w:rPr>
      </w:pPr>
      <w:bookmarkStart w:id="0" w:name="_GoBack"/>
      <w:bookmarkEnd w:id="0"/>
    </w:p>
    <w:p w:rsidR="008A4F1F" w:rsidRPr="007816B6" w:rsidRDefault="008A4F1F" w:rsidP="007816B6">
      <w:pPr>
        <w:pStyle w:val="Brdtext"/>
        <w:spacing w:line="276" w:lineRule="auto"/>
        <w:rPr>
          <w:i/>
        </w:rPr>
      </w:pPr>
      <w:r w:rsidRPr="007816B6">
        <w:rPr>
          <w:b/>
        </w:rPr>
        <w:t>Anmälan och frågor</w:t>
      </w:r>
      <w:r w:rsidRPr="007816B6">
        <w:t xml:space="preserve">: Mejla eller ring </w:t>
      </w:r>
      <w:r w:rsidR="00D60DEF" w:rsidRPr="007816B6">
        <w:t xml:space="preserve">XX </w:t>
      </w:r>
      <w:r w:rsidRPr="007816B6">
        <w:t>Uppge namn, din roll/verksamhet, om du anmäler flera önskas namn och roll/verksamhet även för dem, samt om ni har någon form av specialkost.</w:t>
      </w:r>
    </w:p>
    <w:p w:rsidR="0023609F" w:rsidRPr="007816B6" w:rsidRDefault="0023609F" w:rsidP="007816B6">
      <w:pPr>
        <w:pStyle w:val="Brdtext"/>
        <w:spacing w:line="276" w:lineRule="auto"/>
        <w:rPr>
          <w:i/>
        </w:rPr>
      </w:pPr>
    </w:p>
    <w:sectPr w:rsidR="0023609F" w:rsidRPr="007816B6" w:rsidSect="00B64185">
      <w:headerReference w:type="even" r:id="rId8"/>
      <w:headerReference w:type="default" r:id="rId9"/>
      <w:footerReference w:type="default" r:id="rId10"/>
      <w:pgSz w:w="11900" w:h="16840"/>
      <w:pgMar w:top="1616" w:right="1871" w:bottom="1559" w:left="2693" w:header="425" w:footer="5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922" w:rsidRDefault="00306922" w:rsidP="00745F93">
      <w:r>
        <w:separator/>
      </w:r>
    </w:p>
  </w:endnote>
  <w:endnote w:type="continuationSeparator" w:id="0">
    <w:p w:rsidR="00306922" w:rsidRDefault="00306922" w:rsidP="0074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ade Gothic LT Std Bold">
    <w:charset w:val="00"/>
    <w:family w:val="auto"/>
    <w:pitch w:val="variable"/>
    <w:sig w:usb0="00000003" w:usb1="00000000" w:usb2="00000000" w:usb3="00000000" w:csb0="00000001" w:csb1="00000000"/>
  </w:font>
  <w:font w:name="CharterITCPro-Regular">
    <w:altName w:val="Charter ITC Pro"/>
    <w:panose1 w:val="00000000000000000000"/>
    <w:charset w:val="4D"/>
    <w:family w:val="auto"/>
    <w:notTrueType/>
    <w:pitch w:val="default"/>
    <w:sig w:usb0="00000003" w:usb1="00000000" w:usb2="00000000" w:usb3="00000000" w:csb0="00000001" w:csb1="00000000"/>
  </w:font>
  <w:font w:name="TradeGothicLTStd-Bold">
    <w:altName w:val="Trade Gothic LT Std Bold"/>
    <w:panose1 w:val="00000000000000000000"/>
    <w:charset w:val="4D"/>
    <w:family w:val="auto"/>
    <w:notTrueType/>
    <w:pitch w:val="default"/>
    <w:sig w:usb0="00000003" w:usb1="00000000" w:usb2="00000000" w:usb3="00000000" w:csb0="00000001" w:csb1="00000000"/>
  </w:font>
  <w:font w:name="Charter ITC Pro">
    <w:altName w:val="Cambria Math"/>
    <w:panose1 w:val="00000000000000000000"/>
    <w:charset w:val="00"/>
    <w:family w:val="roman"/>
    <w:notTrueType/>
    <w:pitch w:val="variable"/>
    <w:sig w:usb0="A00000AF" w:usb1="5000205B" w:usb2="00000000" w:usb3="00000000" w:csb0="0000009B" w:csb1="00000000"/>
  </w:font>
  <w:font w:name="Akzidenz Grotesk BE It">
    <w:altName w:val="Cambria"/>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inionPro-Regular">
    <w:altName w:val="Geneva"/>
    <w:panose1 w:val="00000000000000000000"/>
    <w:charset w:val="4D"/>
    <w:family w:val="auto"/>
    <w:notTrueType/>
    <w:pitch w:val="default"/>
    <w:sig w:usb0="00000003" w:usb1="00000000" w:usb2="00000000" w:usb3="00000000" w:csb0="00000001" w:csb1="00000000"/>
  </w:font>
  <w:font w:name="Museo Sans 700">
    <w:altName w:val="Arial"/>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9F" w:rsidRDefault="0023609F" w:rsidP="00045A9C">
    <w:pPr>
      <w:pStyle w:val="Sidfot"/>
    </w:pPr>
    <w:r>
      <w:rPr>
        <w:noProof/>
        <w:lang w:eastAsia="sv-SE"/>
        <w14:numForm w14:val="default"/>
        <w14:numSpacing w14:val="default"/>
      </w:rPr>
      <w:drawing>
        <wp:anchor distT="0" distB="0" distL="114300" distR="114300" simplePos="0" relativeHeight="251661312" behindDoc="1" locked="0" layoutInCell="1" allowOverlap="1" wp14:anchorId="0FE9C629" wp14:editId="65ECC589">
          <wp:simplePos x="0" y="0"/>
          <wp:positionH relativeFrom="page">
            <wp:posOffset>396240</wp:posOffset>
          </wp:positionH>
          <wp:positionV relativeFrom="page">
            <wp:posOffset>9541510</wp:posOffset>
          </wp:positionV>
          <wp:extent cx="859536" cy="810768"/>
          <wp:effectExtent l="0" t="0" r="4445" b="2540"/>
          <wp:wrapNone/>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sen.png"/>
                  <pic:cNvPicPr/>
                </pic:nvPicPr>
                <pic:blipFill>
                  <a:blip r:embed="rId1">
                    <a:extLst>
                      <a:ext uri="{28A0092B-C50C-407E-A947-70E740481C1C}">
                        <a14:useLocalDpi xmlns:a14="http://schemas.microsoft.com/office/drawing/2010/main" val="0"/>
                      </a:ext>
                    </a:extLst>
                  </a:blip>
                  <a:stretch>
                    <a:fillRect/>
                  </a:stretch>
                </pic:blipFill>
                <pic:spPr>
                  <a:xfrm>
                    <a:off x="0" y="0"/>
                    <a:ext cx="859536" cy="81076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23609F" w:rsidRDefault="0023609F" w:rsidP="00045A9C">
    <w:pPr>
      <w:pStyle w:val="Sidfot"/>
    </w:pPr>
  </w:p>
  <w:p w:rsidR="0023609F" w:rsidRDefault="0023609F" w:rsidP="00045A9C">
    <w:pPr>
      <w:pStyle w:val="Sidfot"/>
    </w:pPr>
  </w:p>
  <w:p w:rsidR="0023609F" w:rsidRDefault="0023609F" w:rsidP="00045A9C">
    <w:pPr>
      <w:pStyle w:val="Sidfot"/>
    </w:pPr>
  </w:p>
  <w:p w:rsidR="0023609F" w:rsidRDefault="0023609F" w:rsidP="00045A9C">
    <w:pPr>
      <w:pStyle w:val="Sidfot"/>
    </w:pPr>
  </w:p>
  <w:p w:rsidR="0023609F" w:rsidRDefault="0023609F" w:rsidP="00045A9C">
    <w:pPr>
      <w:pStyle w:val="Sidfot"/>
    </w:pPr>
  </w:p>
  <w:p w:rsidR="0023609F" w:rsidRDefault="0023609F" w:rsidP="00045A9C">
    <w:pPr>
      <w:pStyle w:val="Sidfot"/>
    </w:pPr>
  </w:p>
  <w:p w:rsidR="0023609F" w:rsidRDefault="0023609F" w:rsidP="00045A9C">
    <w:pPr>
      <w:pStyle w:val="Sidfot"/>
    </w:pPr>
  </w:p>
  <w:p w:rsidR="0023609F" w:rsidRPr="00045A9C" w:rsidRDefault="0023609F" w:rsidP="00045A9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922" w:rsidRDefault="00306922" w:rsidP="00745F93">
      <w:r>
        <w:separator/>
      </w:r>
    </w:p>
  </w:footnote>
  <w:footnote w:type="continuationSeparator" w:id="0">
    <w:p w:rsidR="00306922" w:rsidRDefault="00306922" w:rsidP="00745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9F" w:rsidRDefault="0023609F" w:rsidP="0053563F">
    <w:pPr>
      <w:pStyle w:val="Sidhuvud"/>
      <w:framePr w:wrap="around" w:vAnchor="text" w:hAnchor="margin" w:xAlign="right" w:y="1"/>
      <w:rPr>
        <w:rStyle w:val="Sidnummer"/>
      </w:rPr>
    </w:pPr>
    <w:r>
      <w:rPr>
        <w:rStyle w:val="Sidnummer"/>
        <w:rFonts w:hint="eastAsia"/>
      </w:rPr>
      <w:fldChar w:fldCharType="begin"/>
    </w:r>
    <w:r>
      <w:rPr>
        <w:rStyle w:val="Sidnummer"/>
        <w:rFonts w:hint="eastAsia"/>
      </w:rPr>
      <w:instrText xml:space="preserve">PAGE  </w:instrText>
    </w:r>
    <w:r>
      <w:rPr>
        <w:rStyle w:val="Sidnummer"/>
        <w:rFonts w:hint="eastAsia"/>
      </w:rPr>
      <w:fldChar w:fldCharType="end"/>
    </w:r>
  </w:p>
  <w:p w:rsidR="0023609F" w:rsidRDefault="0023609F" w:rsidP="00052AA7">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9F" w:rsidRDefault="0023609F" w:rsidP="00CB32CF">
    <w:pPr>
      <w:pStyle w:val="Sidhuvud"/>
      <w:framePr w:w="1082" w:h="310" w:hRule="exact" w:wrap="around" w:vAnchor="text" w:hAnchor="page" w:x="10162" w:y="123"/>
      <w:jc w:val="right"/>
      <w:rPr>
        <w:rStyle w:val="Sidnummer"/>
      </w:rPr>
    </w:pPr>
    <w:r>
      <w:rPr>
        <w:rStyle w:val="Sidnummer"/>
      </w:rPr>
      <w:fldChar w:fldCharType="begin"/>
    </w:r>
    <w:r>
      <w:rPr>
        <w:rStyle w:val="Sidnummer"/>
      </w:rPr>
      <w:instrText xml:space="preserve">PAGE  </w:instrText>
    </w:r>
    <w:r>
      <w:rPr>
        <w:rStyle w:val="Sidnummer"/>
      </w:rPr>
      <w:fldChar w:fldCharType="separate"/>
    </w:r>
    <w:r w:rsidR="007816B6">
      <w:rPr>
        <w:rStyle w:val="Sidnummer"/>
        <w:noProof/>
      </w:rPr>
      <w:t>1</w:t>
    </w:r>
    <w:r>
      <w:rPr>
        <w:rStyle w:val="Sidnummer"/>
      </w:rPr>
      <w:fldChar w:fldCharType="end"/>
    </w:r>
  </w:p>
  <w:p w:rsidR="0023609F" w:rsidRPr="00745F93" w:rsidRDefault="0023609F" w:rsidP="00052AA7">
    <w:pPr>
      <w:tabs>
        <w:tab w:val="left" w:pos="8931"/>
      </w:tabs>
      <w:ind w:left="-851" w:right="360"/>
    </w:pPr>
    <w:r>
      <w:softHyphen/>
    </w:r>
    <w:r>
      <w:softHyphen/>
    </w:r>
    <w:r>
      <w:softHyphen/>
    </w:r>
    <w:r>
      <w:rPr>
        <w:rFonts w:hint="eastAsia"/>
        <w:noProof/>
        <w:lang w:eastAsia="sv-SE"/>
      </w:rPr>
      <w:drawing>
        <wp:anchor distT="0" distB="0" distL="114300" distR="114300" simplePos="0" relativeHeight="251660288" behindDoc="1" locked="0" layoutInCell="1" allowOverlap="1" wp14:anchorId="24418B2F" wp14:editId="02EF5094">
          <wp:simplePos x="0" y="0"/>
          <wp:positionH relativeFrom="page">
            <wp:posOffset>396240</wp:posOffset>
          </wp:positionH>
          <wp:positionV relativeFrom="page">
            <wp:posOffset>342265</wp:posOffset>
          </wp:positionV>
          <wp:extent cx="846455" cy="876300"/>
          <wp:effectExtent l="0" t="0" r="0" b="12700"/>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S_logga_cmyk.png"/>
                  <pic:cNvPicPr/>
                </pic:nvPicPr>
                <pic:blipFill>
                  <a:blip r:embed="rId1">
                    <a:extLst>
                      <a:ext uri="{28A0092B-C50C-407E-A947-70E740481C1C}">
                        <a14:useLocalDpi xmlns:a14="http://schemas.microsoft.com/office/drawing/2010/main" val="0"/>
                      </a:ext>
                    </a:extLst>
                  </a:blip>
                  <a:stretch>
                    <a:fillRect/>
                  </a:stretch>
                </pic:blipFill>
                <pic:spPr>
                  <a:xfrm>
                    <a:off x="0" y="0"/>
                    <a:ext cx="846455" cy="8763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922"/>
    <w:rsid w:val="00045A9C"/>
    <w:rsid w:val="00052AA7"/>
    <w:rsid w:val="00083EE5"/>
    <w:rsid w:val="00156C74"/>
    <w:rsid w:val="00166009"/>
    <w:rsid w:val="0023609F"/>
    <w:rsid w:val="00244C85"/>
    <w:rsid w:val="002953D9"/>
    <w:rsid w:val="00306922"/>
    <w:rsid w:val="00347BF6"/>
    <w:rsid w:val="003939E0"/>
    <w:rsid w:val="003C6281"/>
    <w:rsid w:val="0044489B"/>
    <w:rsid w:val="0044782F"/>
    <w:rsid w:val="004D40C7"/>
    <w:rsid w:val="005109D5"/>
    <w:rsid w:val="0053563F"/>
    <w:rsid w:val="005A18DD"/>
    <w:rsid w:val="005F4FB6"/>
    <w:rsid w:val="00634D59"/>
    <w:rsid w:val="006B5D09"/>
    <w:rsid w:val="00745F93"/>
    <w:rsid w:val="0077219D"/>
    <w:rsid w:val="007816B6"/>
    <w:rsid w:val="00827EF8"/>
    <w:rsid w:val="008A4F1F"/>
    <w:rsid w:val="008D72D8"/>
    <w:rsid w:val="00943DE7"/>
    <w:rsid w:val="009A25A9"/>
    <w:rsid w:val="009A58DE"/>
    <w:rsid w:val="00A2144A"/>
    <w:rsid w:val="00AD41F9"/>
    <w:rsid w:val="00B64185"/>
    <w:rsid w:val="00B74744"/>
    <w:rsid w:val="00C03189"/>
    <w:rsid w:val="00CB32CF"/>
    <w:rsid w:val="00CB627D"/>
    <w:rsid w:val="00CF2C08"/>
    <w:rsid w:val="00D60DEF"/>
    <w:rsid w:val="00DA217D"/>
    <w:rsid w:val="00DF158F"/>
    <w:rsid w:val="00E00484"/>
    <w:rsid w:val="00F1142F"/>
    <w:rsid w:val="00FB58C0"/>
    <w:rsid w:val="00FE153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sv-S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09"/>
    <w:rPr>
      <w:sz w:val="24"/>
      <w:szCs w:val="24"/>
    </w:rPr>
  </w:style>
  <w:style w:type="paragraph" w:styleId="Rubrik1">
    <w:name w:val="heading 1"/>
    <w:basedOn w:val="Normal"/>
    <w:next w:val="Normal"/>
    <w:link w:val="Rubrik1Char"/>
    <w:uiPriority w:val="9"/>
    <w:qFormat/>
    <w:rsid w:val="00CF2C0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autoRedefine/>
    <w:rsid w:val="00943DE7"/>
    <w:pPr>
      <w:keepNext/>
      <w:keepLines/>
      <w:spacing w:before="200"/>
      <w:jc w:val="both"/>
      <w:outlineLvl w:val="1"/>
    </w:pPr>
    <w:rPr>
      <w:rFonts w:ascii="Trade Gothic LT Std Bold" w:eastAsiaTheme="majorEastAsia" w:hAnsi="Trade Gothic LT Std Bold"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pTradebold2">
    <w:name w:val="8 p Trade bold 2"/>
    <w:basedOn w:val="Normal"/>
    <w:rsid w:val="00F3383B"/>
  </w:style>
  <w:style w:type="character" w:customStyle="1" w:styleId="Rubrik2Char">
    <w:name w:val="Rubrik 2 Char"/>
    <w:basedOn w:val="Standardstycketeckensnitt"/>
    <w:link w:val="Rubrik2"/>
    <w:rsid w:val="00943DE7"/>
    <w:rPr>
      <w:rFonts w:ascii="Trade Gothic LT Std Bold" w:eastAsiaTheme="majorEastAsia" w:hAnsi="Trade Gothic LT Std Bold" w:cstheme="majorBidi"/>
      <w:b/>
      <w:bCs/>
      <w:color w:val="4F81BD" w:themeColor="accent1"/>
      <w:sz w:val="26"/>
      <w:szCs w:val="26"/>
    </w:rPr>
  </w:style>
  <w:style w:type="paragraph" w:customStyle="1" w:styleId="Stortext">
    <w:name w:val="Stor text"/>
    <w:basedOn w:val="Normal"/>
    <w:autoRedefine/>
    <w:qFormat/>
    <w:rsid w:val="00347BF6"/>
    <w:pPr>
      <w:widowControl w:val="0"/>
      <w:autoSpaceDE w:val="0"/>
      <w:autoSpaceDN w:val="0"/>
      <w:adjustRightInd w:val="0"/>
      <w:spacing w:line="420" w:lineRule="atLeast"/>
      <w:textAlignment w:val="center"/>
    </w:pPr>
    <w:rPr>
      <w:rFonts w:ascii="CharterITCPro-Regular" w:hAnsi="CharterITCPro-Regular" w:cs="CharterITCPro-Regular"/>
      <w:color w:val="000000"/>
      <w:sz w:val="28"/>
      <w:szCs w:val="32"/>
    </w:rPr>
  </w:style>
  <w:style w:type="paragraph" w:customStyle="1" w:styleId="Text">
    <w:name w:val="Text"/>
    <w:basedOn w:val="Normal"/>
    <w:autoRedefine/>
    <w:uiPriority w:val="99"/>
    <w:rsid w:val="00347BF6"/>
    <w:pPr>
      <w:widowControl w:val="0"/>
      <w:autoSpaceDE w:val="0"/>
      <w:autoSpaceDN w:val="0"/>
      <w:adjustRightInd w:val="0"/>
      <w:spacing w:line="360" w:lineRule="atLeast"/>
      <w:textAlignment w:val="center"/>
    </w:pPr>
    <w:rPr>
      <w:rFonts w:ascii="CharterITCPro-Regular" w:hAnsi="CharterITCPro-Regular" w:cs="CharterITCPro-Regular"/>
      <w:color w:val="000000"/>
      <w:sz w:val="28"/>
      <w:szCs w:val="32"/>
    </w:rPr>
  </w:style>
  <w:style w:type="paragraph" w:customStyle="1" w:styleId="Mindretext">
    <w:name w:val="Mindre text"/>
    <w:basedOn w:val="Text"/>
    <w:autoRedefine/>
    <w:uiPriority w:val="99"/>
    <w:rsid w:val="00347BF6"/>
    <w:pPr>
      <w:spacing w:line="280" w:lineRule="exact"/>
    </w:pPr>
    <w:rPr>
      <w:sz w:val="22"/>
      <w:szCs w:val="28"/>
    </w:rPr>
  </w:style>
  <w:style w:type="paragraph" w:customStyle="1" w:styleId="RubrikVlkomna">
    <w:name w:val="Rubrik Välkomna"/>
    <w:autoRedefine/>
    <w:uiPriority w:val="99"/>
    <w:rsid w:val="00347BF6"/>
    <w:pPr>
      <w:spacing w:line="500" w:lineRule="atLeast"/>
    </w:pPr>
    <w:rPr>
      <w:rFonts w:ascii="TradeGothicLTStd-Bold" w:hAnsi="TradeGothicLTStd-Bold" w:cs="TradeGothicLTStd-Bold"/>
      <w:b/>
      <w:bCs/>
      <w:color w:val="000000"/>
      <w:spacing w:val="-5"/>
      <w:sz w:val="36"/>
      <w:szCs w:val="48"/>
    </w:rPr>
  </w:style>
  <w:style w:type="paragraph" w:customStyle="1" w:styleId="Prickadlinje">
    <w:name w:val="Prickad linje"/>
    <w:basedOn w:val="BrdtextAT"/>
    <w:next w:val="Adress-brev"/>
    <w:autoRedefine/>
    <w:qFormat/>
    <w:rsid w:val="002953D9"/>
    <w:pPr>
      <w:spacing w:line="480" w:lineRule="exact"/>
    </w:pPr>
    <w:rPr>
      <w:rFonts w:ascii="Charter ITC Pro" w:eastAsia="Times New Roman" w:hAnsi="Charter ITC Pro" w:cs="Times New Roman"/>
      <w:kern w:val="22"/>
      <w:sz w:val="20"/>
      <w:lang w:eastAsia="sv-SE"/>
    </w:rPr>
  </w:style>
  <w:style w:type="paragraph" w:styleId="Adress-brev">
    <w:name w:val="envelope address"/>
    <w:basedOn w:val="Normal"/>
    <w:uiPriority w:val="99"/>
    <w:semiHidden/>
    <w:unhideWhenUsed/>
    <w:rsid w:val="00B74744"/>
    <w:pPr>
      <w:framePr w:w="7938" w:h="1984" w:hRule="exact" w:hSpace="141" w:wrap="auto" w:hAnchor="page" w:xAlign="center" w:yAlign="bottom"/>
      <w:ind w:left="2880"/>
    </w:pPr>
    <w:rPr>
      <w:rFonts w:asciiTheme="majorHAnsi" w:eastAsiaTheme="majorEastAsia" w:hAnsiTheme="majorHAnsi" w:cstheme="majorBidi"/>
    </w:rPr>
  </w:style>
  <w:style w:type="paragraph" w:customStyle="1" w:styleId="kursivtbrd">
    <w:name w:val="kursivt bröd"/>
    <w:basedOn w:val="Normal"/>
    <w:autoRedefine/>
    <w:qFormat/>
    <w:rsid w:val="00156C74"/>
    <w:pPr>
      <w:spacing w:after="200" w:line="276" w:lineRule="auto"/>
    </w:pPr>
    <w:rPr>
      <w:rFonts w:ascii="Akzidenz Grotesk BE It" w:eastAsiaTheme="minorHAnsi" w:hAnsi="Akzidenz Grotesk BE It"/>
      <w:sz w:val="22"/>
      <w:szCs w:val="22"/>
      <w:lang w:eastAsia="en-US"/>
    </w:rPr>
  </w:style>
  <w:style w:type="paragraph" w:customStyle="1" w:styleId="BrdtextAT">
    <w:name w:val="Brödtext AT"/>
    <w:basedOn w:val="Normal"/>
    <w:autoRedefine/>
    <w:uiPriority w:val="99"/>
    <w:qFormat/>
    <w:rsid w:val="002953D9"/>
    <w:pPr>
      <w:widowControl w:val="0"/>
      <w:autoSpaceDE w:val="0"/>
      <w:autoSpaceDN w:val="0"/>
      <w:adjustRightInd w:val="0"/>
      <w:spacing w:line="360" w:lineRule="atLeast"/>
      <w:textAlignment w:val="center"/>
    </w:pPr>
    <w:rPr>
      <w:rFonts w:ascii="Times" w:hAnsi="Times" w:cs="CharterITCPro-Regular"/>
      <w:color w:val="000000"/>
      <w:szCs w:val="32"/>
    </w:rPr>
  </w:style>
  <w:style w:type="paragraph" w:customStyle="1" w:styleId="RubrikAT">
    <w:name w:val="Rubrik AT"/>
    <w:autoRedefine/>
    <w:uiPriority w:val="99"/>
    <w:rsid w:val="002953D9"/>
    <w:pPr>
      <w:spacing w:line="500" w:lineRule="atLeast"/>
    </w:pPr>
    <w:rPr>
      <w:rFonts w:ascii="Times" w:hAnsi="Times" w:cs="TradeGothicLTStd-Bold"/>
      <w:b/>
      <w:bCs/>
      <w:color w:val="000000"/>
      <w:spacing w:val="-5"/>
      <w:sz w:val="36"/>
      <w:szCs w:val="48"/>
    </w:rPr>
  </w:style>
  <w:style w:type="paragraph" w:customStyle="1" w:styleId="BrdtextATmindrag">
    <w:name w:val="Brödtext AT m indrag"/>
    <w:basedOn w:val="BrdtextAT"/>
    <w:autoRedefine/>
    <w:qFormat/>
    <w:rsid w:val="002953D9"/>
    <w:pPr>
      <w:ind w:firstLine="1418"/>
    </w:pPr>
  </w:style>
  <w:style w:type="paragraph" w:customStyle="1" w:styleId="Bildtext">
    <w:name w:val="Bildtext"/>
    <w:basedOn w:val="BrdtextAT"/>
    <w:autoRedefine/>
    <w:qFormat/>
    <w:rsid w:val="002953D9"/>
    <w:rPr>
      <w:b/>
      <w:sz w:val="18"/>
    </w:rPr>
  </w:style>
  <w:style w:type="paragraph" w:customStyle="1" w:styleId="UnderrubrikAT">
    <w:name w:val="Underrubrik AT"/>
    <w:basedOn w:val="RubrikAT"/>
    <w:autoRedefine/>
    <w:qFormat/>
    <w:rsid w:val="002953D9"/>
    <w:rPr>
      <w:b w:val="0"/>
    </w:rPr>
  </w:style>
  <w:style w:type="paragraph" w:customStyle="1" w:styleId="Ruttext">
    <w:name w:val="Ruttext"/>
    <w:basedOn w:val="BrdtextAT"/>
    <w:autoRedefine/>
    <w:uiPriority w:val="99"/>
    <w:qFormat/>
    <w:rsid w:val="002953D9"/>
    <w:pPr>
      <w:spacing w:line="280" w:lineRule="exact"/>
    </w:pPr>
    <w:rPr>
      <w:sz w:val="20"/>
      <w:szCs w:val="28"/>
    </w:rPr>
  </w:style>
  <w:style w:type="paragraph" w:customStyle="1" w:styleId="RuttextAT">
    <w:name w:val="Ruttext AT"/>
    <w:basedOn w:val="BrdtextAT"/>
    <w:autoRedefine/>
    <w:uiPriority w:val="99"/>
    <w:qFormat/>
    <w:rsid w:val="002953D9"/>
    <w:pPr>
      <w:spacing w:line="280" w:lineRule="exact"/>
    </w:pPr>
    <w:rPr>
      <w:sz w:val="20"/>
      <w:szCs w:val="28"/>
    </w:rPr>
  </w:style>
  <w:style w:type="paragraph" w:customStyle="1" w:styleId="IngressAT">
    <w:name w:val="Ingress AT"/>
    <w:basedOn w:val="BrdtextAT"/>
    <w:qFormat/>
    <w:rsid w:val="002953D9"/>
    <w:rPr>
      <w:sz w:val="28"/>
    </w:rPr>
  </w:style>
  <w:style w:type="paragraph" w:styleId="Sidhuvud">
    <w:name w:val="header"/>
    <w:basedOn w:val="Normal"/>
    <w:link w:val="SidhuvudChar"/>
    <w:uiPriority w:val="99"/>
    <w:unhideWhenUsed/>
    <w:rsid w:val="009A58DE"/>
    <w:pPr>
      <w:tabs>
        <w:tab w:val="center" w:pos="4536"/>
        <w:tab w:val="right" w:pos="9072"/>
      </w:tabs>
    </w:pPr>
  </w:style>
  <w:style w:type="character" w:customStyle="1" w:styleId="SidhuvudChar">
    <w:name w:val="Sidhuvud Char"/>
    <w:basedOn w:val="Standardstycketeckensnitt"/>
    <w:link w:val="Sidhuvud"/>
    <w:uiPriority w:val="99"/>
    <w:rsid w:val="009A58DE"/>
    <w:rPr>
      <w:sz w:val="24"/>
      <w:szCs w:val="24"/>
    </w:rPr>
  </w:style>
  <w:style w:type="paragraph" w:styleId="Sidfot">
    <w:name w:val="footer"/>
    <w:link w:val="SidfotChar"/>
    <w:autoRedefine/>
    <w:uiPriority w:val="99"/>
    <w:unhideWhenUsed/>
    <w:qFormat/>
    <w:rsid w:val="00045A9C"/>
    <w:pPr>
      <w:tabs>
        <w:tab w:val="center" w:pos="4536"/>
        <w:tab w:val="right" w:pos="9072"/>
      </w:tabs>
      <w:spacing w:line="160" w:lineRule="exact"/>
      <w:ind w:left="-851"/>
    </w:pPr>
    <w:rPr>
      <w:rFonts w:ascii="Georgia" w:hAnsi="Georgia"/>
      <w:sz w:val="14"/>
      <w:szCs w:val="14"/>
      <w14:numForm w14:val="oldStyle"/>
      <w14:numSpacing w14:val="proportional"/>
    </w:rPr>
  </w:style>
  <w:style w:type="character" w:customStyle="1" w:styleId="SidfotChar">
    <w:name w:val="Sidfot Char"/>
    <w:basedOn w:val="Standardstycketeckensnitt"/>
    <w:link w:val="Sidfot"/>
    <w:uiPriority w:val="99"/>
    <w:rsid w:val="00045A9C"/>
    <w:rPr>
      <w:rFonts w:ascii="Georgia" w:hAnsi="Georgia"/>
      <w:sz w:val="14"/>
      <w:szCs w:val="14"/>
      <w14:numForm w14:val="oldStyle"/>
      <w14:numSpacing w14:val="proportional"/>
    </w:rPr>
  </w:style>
  <w:style w:type="paragraph" w:styleId="Ballongtext">
    <w:name w:val="Balloon Text"/>
    <w:basedOn w:val="Normal"/>
    <w:link w:val="BallongtextChar"/>
    <w:uiPriority w:val="99"/>
    <w:semiHidden/>
    <w:unhideWhenUsed/>
    <w:rsid w:val="00745F93"/>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745F93"/>
    <w:rPr>
      <w:rFonts w:ascii="Lucida Grande" w:hAnsi="Lucida Grande" w:cs="Lucida Grande"/>
      <w:sz w:val="18"/>
      <w:szCs w:val="18"/>
    </w:rPr>
  </w:style>
  <w:style w:type="paragraph" w:customStyle="1" w:styleId="Allmntstyckeformat">
    <w:name w:val="[Allmänt styckeformat]"/>
    <w:basedOn w:val="Normal"/>
    <w:uiPriority w:val="99"/>
    <w:rsid w:val="00FE1531"/>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Rubrik1Char">
    <w:name w:val="Rubrik 1 Char"/>
    <w:basedOn w:val="Standardstycketeckensnitt"/>
    <w:link w:val="Rubrik1"/>
    <w:uiPriority w:val="9"/>
    <w:rsid w:val="00CF2C08"/>
    <w:rPr>
      <w:rFonts w:asciiTheme="majorHAnsi" w:eastAsiaTheme="majorEastAsia" w:hAnsiTheme="majorHAnsi" w:cstheme="majorBidi"/>
      <w:b/>
      <w:bCs/>
      <w:color w:val="345A8A" w:themeColor="accent1" w:themeShade="B5"/>
      <w:sz w:val="32"/>
      <w:szCs w:val="32"/>
    </w:rPr>
  </w:style>
  <w:style w:type="paragraph" w:customStyle="1" w:styleId="Sidfotnamnet">
    <w:name w:val="Sidfot_namnet"/>
    <w:basedOn w:val="Sidfot"/>
    <w:link w:val="SidfotnamnetChar"/>
    <w:autoRedefine/>
    <w:qFormat/>
    <w:rsid w:val="009A58DE"/>
    <w:pPr>
      <w:spacing w:after="30" w:line="150" w:lineRule="exact"/>
      <w:jc w:val="center"/>
    </w:pPr>
    <w:rPr>
      <w:rFonts w:ascii="Museo Sans 700" w:hAnsi="Museo Sans 700"/>
      <w:spacing w:val="4"/>
      <w:sz w:val="13"/>
      <w:szCs w:val="13"/>
    </w:rPr>
  </w:style>
  <w:style w:type="character" w:customStyle="1" w:styleId="SidfotnamnetChar">
    <w:name w:val="Sidfot_namnet Char"/>
    <w:basedOn w:val="SidfotChar"/>
    <w:link w:val="Sidfotnamnet"/>
    <w:rsid w:val="009A58DE"/>
    <w:rPr>
      <w:rFonts w:ascii="Museo Sans 700" w:hAnsi="Museo Sans 700"/>
      <w:spacing w:val="4"/>
      <w:sz w:val="13"/>
      <w:szCs w:val="13"/>
      <w14:numForm w14:val="oldStyle"/>
      <w14:numSpacing w14:val="proportional"/>
    </w:rPr>
  </w:style>
  <w:style w:type="paragraph" w:styleId="Rubrik">
    <w:name w:val="Title"/>
    <w:next w:val="Brdtext"/>
    <w:link w:val="RubrikChar"/>
    <w:autoRedefine/>
    <w:uiPriority w:val="10"/>
    <w:qFormat/>
    <w:rsid w:val="007816B6"/>
    <w:pPr>
      <w:spacing w:after="160" w:line="380" w:lineRule="exact"/>
      <w:contextualSpacing/>
    </w:pPr>
    <w:rPr>
      <w:rFonts w:ascii="Arial" w:eastAsiaTheme="majorEastAsia" w:hAnsi="Arial" w:cs="Arial"/>
      <w:kern w:val="28"/>
      <w:sz w:val="34"/>
      <w:szCs w:val="48"/>
      <w14:numForm w14:val="oldStyle"/>
      <w14:numSpacing w14:val="proportional"/>
    </w:rPr>
  </w:style>
  <w:style w:type="character" w:customStyle="1" w:styleId="RubrikChar">
    <w:name w:val="Rubrik Char"/>
    <w:basedOn w:val="Standardstycketeckensnitt"/>
    <w:link w:val="Rubrik"/>
    <w:uiPriority w:val="10"/>
    <w:rsid w:val="007816B6"/>
    <w:rPr>
      <w:rFonts w:ascii="Arial" w:eastAsiaTheme="majorEastAsia" w:hAnsi="Arial" w:cs="Arial"/>
      <w:kern w:val="28"/>
      <w:sz w:val="34"/>
      <w:szCs w:val="48"/>
      <w14:numForm w14:val="oldStyle"/>
      <w14:numSpacing w14:val="proportional"/>
    </w:rPr>
  </w:style>
  <w:style w:type="character" w:styleId="Sidnummer">
    <w:name w:val="page number"/>
    <w:uiPriority w:val="99"/>
    <w:unhideWhenUsed/>
    <w:rsid w:val="0053563F"/>
    <w:rPr>
      <w:rFonts w:ascii="Georgia" w:hAnsi="Georgia"/>
      <w:b w:val="0"/>
      <w:bCs w:val="0"/>
      <w:i w:val="0"/>
      <w:iCs w:val="0"/>
      <w:sz w:val="18"/>
      <w:szCs w:val="18"/>
    </w:rPr>
  </w:style>
  <w:style w:type="paragraph" w:styleId="Brdtext">
    <w:name w:val="Body Text"/>
    <w:basedOn w:val="Normal"/>
    <w:link w:val="BrdtextChar"/>
    <w:autoRedefine/>
    <w:uiPriority w:val="99"/>
    <w:unhideWhenUsed/>
    <w:qFormat/>
    <w:rsid w:val="00B64185"/>
    <w:pPr>
      <w:tabs>
        <w:tab w:val="left" w:pos="8364"/>
      </w:tabs>
      <w:spacing w:after="120" w:line="280" w:lineRule="exact"/>
    </w:pPr>
    <w:rPr>
      <w:rFonts w:ascii="Georgia" w:hAnsi="Georgia"/>
      <w:sz w:val="22"/>
      <w:szCs w:val="22"/>
      <w14:numForm w14:val="oldStyle"/>
      <w14:numSpacing w14:val="proportional"/>
    </w:rPr>
  </w:style>
  <w:style w:type="character" w:customStyle="1" w:styleId="BrdtextChar">
    <w:name w:val="Brödtext Char"/>
    <w:basedOn w:val="Standardstycketeckensnitt"/>
    <w:link w:val="Brdtext"/>
    <w:uiPriority w:val="99"/>
    <w:rsid w:val="00B64185"/>
    <w:rPr>
      <w:rFonts w:ascii="Georgia" w:hAnsi="Georgia"/>
      <w:sz w:val="22"/>
      <w:szCs w:val="22"/>
      <w14:numForm w14:val="oldStyle"/>
      <w14:numSpacing w14:val="proportional"/>
    </w:rPr>
  </w:style>
  <w:style w:type="paragraph" w:customStyle="1" w:styleId="Alternativrubrik">
    <w:name w:val="Alternativ rubrik"/>
    <w:basedOn w:val="Rubrik"/>
    <w:link w:val="AlternativrubrikChar"/>
    <w:autoRedefine/>
    <w:qFormat/>
    <w:rsid w:val="0023609F"/>
    <w:rPr>
      <w:spacing w:val="4"/>
      <w:sz w:val="32"/>
      <w:szCs w:val="32"/>
    </w:rPr>
  </w:style>
  <w:style w:type="character" w:customStyle="1" w:styleId="AlternativrubrikChar">
    <w:name w:val="Alternativ rubrik Char"/>
    <w:basedOn w:val="RubrikChar"/>
    <w:link w:val="Alternativrubrik"/>
    <w:rsid w:val="0023609F"/>
    <w:rPr>
      <w:rFonts w:ascii="Arial" w:eastAsiaTheme="majorEastAsia" w:hAnsi="Arial" w:cstheme="majorBidi"/>
      <w:spacing w:val="4"/>
      <w:kern w:val="28"/>
      <w:sz w:val="32"/>
      <w:szCs w:val="32"/>
      <w14:numForm w14:val="oldStyle"/>
      <w14:numSpacing w14:val="proportional"/>
    </w:rPr>
  </w:style>
  <w:style w:type="character" w:styleId="Hyperlnk">
    <w:name w:val="Hyperlink"/>
    <w:basedOn w:val="Standardstycketeckensnitt"/>
    <w:uiPriority w:val="99"/>
    <w:unhideWhenUsed/>
    <w:rsid w:val="008A4F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sv-S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09"/>
    <w:rPr>
      <w:sz w:val="24"/>
      <w:szCs w:val="24"/>
    </w:rPr>
  </w:style>
  <w:style w:type="paragraph" w:styleId="Rubrik1">
    <w:name w:val="heading 1"/>
    <w:basedOn w:val="Normal"/>
    <w:next w:val="Normal"/>
    <w:link w:val="Rubrik1Char"/>
    <w:uiPriority w:val="9"/>
    <w:qFormat/>
    <w:rsid w:val="00CF2C0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autoRedefine/>
    <w:rsid w:val="00943DE7"/>
    <w:pPr>
      <w:keepNext/>
      <w:keepLines/>
      <w:spacing w:before="200"/>
      <w:jc w:val="both"/>
      <w:outlineLvl w:val="1"/>
    </w:pPr>
    <w:rPr>
      <w:rFonts w:ascii="Trade Gothic LT Std Bold" w:eastAsiaTheme="majorEastAsia" w:hAnsi="Trade Gothic LT Std Bold"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pTradebold2">
    <w:name w:val="8 p Trade bold 2"/>
    <w:basedOn w:val="Normal"/>
    <w:rsid w:val="00F3383B"/>
  </w:style>
  <w:style w:type="character" w:customStyle="1" w:styleId="Rubrik2Char">
    <w:name w:val="Rubrik 2 Char"/>
    <w:basedOn w:val="Standardstycketeckensnitt"/>
    <w:link w:val="Rubrik2"/>
    <w:rsid w:val="00943DE7"/>
    <w:rPr>
      <w:rFonts w:ascii="Trade Gothic LT Std Bold" w:eastAsiaTheme="majorEastAsia" w:hAnsi="Trade Gothic LT Std Bold" w:cstheme="majorBidi"/>
      <w:b/>
      <w:bCs/>
      <w:color w:val="4F81BD" w:themeColor="accent1"/>
      <w:sz w:val="26"/>
      <w:szCs w:val="26"/>
    </w:rPr>
  </w:style>
  <w:style w:type="paragraph" w:customStyle="1" w:styleId="Stortext">
    <w:name w:val="Stor text"/>
    <w:basedOn w:val="Normal"/>
    <w:autoRedefine/>
    <w:qFormat/>
    <w:rsid w:val="00347BF6"/>
    <w:pPr>
      <w:widowControl w:val="0"/>
      <w:autoSpaceDE w:val="0"/>
      <w:autoSpaceDN w:val="0"/>
      <w:adjustRightInd w:val="0"/>
      <w:spacing w:line="420" w:lineRule="atLeast"/>
      <w:textAlignment w:val="center"/>
    </w:pPr>
    <w:rPr>
      <w:rFonts w:ascii="CharterITCPro-Regular" w:hAnsi="CharterITCPro-Regular" w:cs="CharterITCPro-Regular"/>
      <w:color w:val="000000"/>
      <w:sz w:val="28"/>
      <w:szCs w:val="32"/>
    </w:rPr>
  </w:style>
  <w:style w:type="paragraph" w:customStyle="1" w:styleId="Text">
    <w:name w:val="Text"/>
    <w:basedOn w:val="Normal"/>
    <w:autoRedefine/>
    <w:uiPriority w:val="99"/>
    <w:rsid w:val="00347BF6"/>
    <w:pPr>
      <w:widowControl w:val="0"/>
      <w:autoSpaceDE w:val="0"/>
      <w:autoSpaceDN w:val="0"/>
      <w:adjustRightInd w:val="0"/>
      <w:spacing w:line="360" w:lineRule="atLeast"/>
      <w:textAlignment w:val="center"/>
    </w:pPr>
    <w:rPr>
      <w:rFonts w:ascii="CharterITCPro-Regular" w:hAnsi="CharterITCPro-Regular" w:cs="CharterITCPro-Regular"/>
      <w:color w:val="000000"/>
      <w:sz w:val="28"/>
      <w:szCs w:val="32"/>
    </w:rPr>
  </w:style>
  <w:style w:type="paragraph" w:customStyle="1" w:styleId="Mindretext">
    <w:name w:val="Mindre text"/>
    <w:basedOn w:val="Text"/>
    <w:autoRedefine/>
    <w:uiPriority w:val="99"/>
    <w:rsid w:val="00347BF6"/>
    <w:pPr>
      <w:spacing w:line="280" w:lineRule="exact"/>
    </w:pPr>
    <w:rPr>
      <w:sz w:val="22"/>
      <w:szCs w:val="28"/>
    </w:rPr>
  </w:style>
  <w:style w:type="paragraph" w:customStyle="1" w:styleId="RubrikVlkomna">
    <w:name w:val="Rubrik Välkomna"/>
    <w:autoRedefine/>
    <w:uiPriority w:val="99"/>
    <w:rsid w:val="00347BF6"/>
    <w:pPr>
      <w:spacing w:line="500" w:lineRule="atLeast"/>
    </w:pPr>
    <w:rPr>
      <w:rFonts w:ascii="TradeGothicLTStd-Bold" w:hAnsi="TradeGothicLTStd-Bold" w:cs="TradeGothicLTStd-Bold"/>
      <w:b/>
      <w:bCs/>
      <w:color w:val="000000"/>
      <w:spacing w:val="-5"/>
      <w:sz w:val="36"/>
      <w:szCs w:val="48"/>
    </w:rPr>
  </w:style>
  <w:style w:type="paragraph" w:customStyle="1" w:styleId="Prickadlinje">
    <w:name w:val="Prickad linje"/>
    <w:basedOn w:val="BrdtextAT"/>
    <w:next w:val="Adress-brev"/>
    <w:autoRedefine/>
    <w:qFormat/>
    <w:rsid w:val="002953D9"/>
    <w:pPr>
      <w:spacing w:line="480" w:lineRule="exact"/>
    </w:pPr>
    <w:rPr>
      <w:rFonts w:ascii="Charter ITC Pro" w:eastAsia="Times New Roman" w:hAnsi="Charter ITC Pro" w:cs="Times New Roman"/>
      <w:kern w:val="22"/>
      <w:sz w:val="20"/>
      <w:lang w:eastAsia="sv-SE"/>
    </w:rPr>
  </w:style>
  <w:style w:type="paragraph" w:styleId="Adress-brev">
    <w:name w:val="envelope address"/>
    <w:basedOn w:val="Normal"/>
    <w:uiPriority w:val="99"/>
    <w:semiHidden/>
    <w:unhideWhenUsed/>
    <w:rsid w:val="00B74744"/>
    <w:pPr>
      <w:framePr w:w="7938" w:h="1984" w:hRule="exact" w:hSpace="141" w:wrap="auto" w:hAnchor="page" w:xAlign="center" w:yAlign="bottom"/>
      <w:ind w:left="2880"/>
    </w:pPr>
    <w:rPr>
      <w:rFonts w:asciiTheme="majorHAnsi" w:eastAsiaTheme="majorEastAsia" w:hAnsiTheme="majorHAnsi" w:cstheme="majorBidi"/>
    </w:rPr>
  </w:style>
  <w:style w:type="paragraph" w:customStyle="1" w:styleId="kursivtbrd">
    <w:name w:val="kursivt bröd"/>
    <w:basedOn w:val="Normal"/>
    <w:autoRedefine/>
    <w:qFormat/>
    <w:rsid w:val="00156C74"/>
    <w:pPr>
      <w:spacing w:after="200" w:line="276" w:lineRule="auto"/>
    </w:pPr>
    <w:rPr>
      <w:rFonts w:ascii="Akzidenz Grotesk BE It" w:eastAsiaTheme="minorHAnsi" w:hAnsi="Akzidenz Grotesk BE It"/>
      <w:sz w:val="22"/>
      <w:szCs w:val="22"/>
      <w:lang w:eastAsia="en-US"/>
    </w:rPr>
  </w:style>
  <w:style w:type="paragraph" w:customStyle="1" w:styleId="BrdtextAT">
    <w:name w:val="Brödtext AT"/>
    <w:basedOn w:val="Normal"/>
    <w:autoRedefine/>
    <w:uiPriority w:val="99"/>
    <w:qFormat/>
    <w:rsid w:val="002953D9"/>
    <w:pPr>
      <w:widowControl w:val="0"/>
      <w:autoSpaceDE w:val="0"/>
      <w:autoSpaceDN w:val="0"/>
      <w:adjustRightInd w:val="0"/>
      <w:spacing w:line="360" w:lineRule="atLeast"/>
      <w:textAlignment w:val="center"/>
    </w:pPr>
    <w:rPr>
      <w:rFonts w:ascii="Times" w:hAnsi="Times" w:cs="CharterITCPro-Regular"/>
      <w:color w:val="000000"/>
      <w:szCs w:val="32"/>
    </w:rPr>
  </w:style>
  <w:style w:type="paragraph" w:customStyle="1" w:styleId="RubrikAT">
    <w:name w:val="Rubrik AT"/>
    <w:autoRedefine/>
    <w:uiPriority w:val="99"/>
    <w:rsid w:val="002953D9"/>
    <w:pPr>
      <w:spacing w:line="500" w:lineRule="atLeast"/>
    </w:pPr>
    <w:rPr>
      <w:rFonts w:ascii="Times" w:hAnsi="Times" w:cs="TradeGothicLTStd-Bold"/>
      <w:b/>
      <w:bCs/>
      <w:color w:val="000000"/>
      <w:spacing w:val="-5"/>
      <w:sz w:val="36"/>
      <w:szCs w:val="48"/>
    </w:rPr>
  </w:style>
  <w:style w:type="paragraph" w:customStyle="1" w:styleId="BrdtextATmindrag">
    <w:name w:val="Brödtext AT m indrag"/>
    <w:basedOn w:val="BrdtextAT"/>
    <w:autoRedefine/>
    <w:qFormat/>
    <w:rsid w:val="002953D9"/>
    <w:pPr>
      <w:ind w:firstLine="1418"/>
    </w:pPr>
  </w:style>
  <w:style w:type="paragraph" w:customStyle="1" w:styleId="Bildtext">
    <w:name w:val="Bildtext"/>
    <w:basedOn w:val="BrdtextAT"/>
    <w:autoRedefine/>
    <w:qFormat/>
    <w:rsid w:val="002953D9"/>
    <w:rPr>
      <w:b/>
      <w:sz w:val="18"/>
    </w:rPr>
  </w:style>
  <w:style w:type="paragraph" w:customStyle="1" w:styleId="UnderrubrikAT">
    <w:name w:val="Underrubrik AT"/>
    <w:basedOn w:val="RubrikAT"/>
    <w:autoRedefine/>
    <w:qFormat/>
    <w:rsid w:val="002953D9"/>
    <w:rPr>
      <w:b w:val="0"/>
    </w:rPr>
  </w:style>
  <w:style w:type="paragraph" w:customStyle="1" w:styleId="Ruttext">
    <w:name w:val="Ruttext"/>
    <w:basedOn w:val="BrdtextAT"/>
    <w:autoRedefine/>
    <w:uiPriority w:val="99"/>
    <w:qFormat/>
    <w:rsid w:val="002953D9"/>
    <w:pPr>
      <w:spacing w:line="280" w:lineRule="exact"/>
    </w:pPr>
    <w:rPr>
      <w:sz w:val="20"/>
      <w:szCs w:val="28"/>
    </w:rPr>
  </w:style>
  <w:style w:type="paragraph" w:customStyle="1" w:styleId="RuttextAT">
    <w:name w:val="Ruttext AT"/>
    <w:basedOn w:val="BrdtextAT"/>
    <w:autoRedefine/>
    <w:uiPriority w:val="99"/>
    <w:qFormat/>
    <w:rsid w:val="002953D9"/>
    <w:pPr>
      <w:spacing w:line="280" w:lineRule="exact"/>
    </w:pPr>
    <w:rPr>
      <w:sz w:val="20"/>
      <w:szCs w:val="28"/>
    </w:rPr>
  </w:style>
  <w:style w:type="paragraph" w:customStyle="1" w:styleId="IngressAT">
    <w:name w:val="Ingress AT"/>
    <w:basedOn w:val="BrdtextAT"/>
    <w:qFormat/>
    <w:rsid w:val="002953D9"/>
    <w:rPr>
      <w:sz w:val="28"/>
    </w:rPr>
  </w:style>
  <w:style w:type="paragraph" w:styleId="Sidhuvud">
    <w:name w:val="header"/>
    <w:basedOn w:val="Normal"/>
    <w:link w:val="SidhuvudChar"/>
    <w:uiPriority w:val="99"/>
    <w:unhideWhenUsed/>
    <w:rsid w:val="009A58DE"/>
    <w:pPr>
      <w:tabs>
        <w:tab w:val="center" w:pos="4536"/>
        <w:tab w:val="right" w:pos="9072"/>
      </w:tabs>
    </w:pPr>
  </w:style>
  <w:style w:type="character" w:customStyle="1" w:styleId="SidhuvudChar">
    <w:name w:val="Sidhuvud Char"/>
    <w:basedOn w:val="Standardstycketeckensnitt"/>
    <w:link w:val="Sidhuvud"/>
    <w:uiPriority w:val="99"/>
    <w:rsid w:val="009A58DE"/>
    <w:rPr>
      <w:sz w:val="24"/>
      <w:szCs w:val="24"/>
    </w:rPr>
  </w:style>
  <w:style w:type="paragraph" w:styleId="Sidfot">
    <w:name w:val="footer"/>
    <w:link w:val="SidfotChar"/>
    <w:autoRedefine/>
    <w:uiPriority w:val="99"/>
    <w:unhideWhenUsed/>
    <w:qFormat/>
    <w:rsid w:val="00045A9C"/>
    <w:pPr>
      <w:tabs>
        <w:tab w:val="center" w:pos="4536"/>
        <w:tab w:val="right" w:pos="9072"/>
      </w:tabs>
      <w:spacing w:line="160" w:lineRule="exact"/>
      <w:ind w:left="-851"/>
    </w:pPr>
    <w:rPr>
      <w:rFonts w:ascii="Georgia" w:hAnsi="Georgia"/>
      <w:sz w:val="14"/>
      <w:szCs w:val="14"/>
      <w14:numForm w14:val="oldStyle"/>
      <w14:numSpacing w14:val="proportional"/>
    </w:rPr>
  </w:style>
  <w:style w:type="character" w:customStyle="1" w:styleId="SidfotChar">
    <w:name w:val="Sidfot Char"/>
    <w:basedOn w:val="Standardstycketeckensnitt"/>
    <w:link w:val="Sidfot"/>
    <w:uiPriority w:val="99"/>
    <w:rsid w:val="00045A9C"/>
    <w:rPr>
      <w:rFonts w:ascii="Georgia" w:hAnsi="Georgia"/>
      <w:sz w:val="14"/>
      <w:szCs w:val="14"/>
      <w14:numForm w14:val="oldStyle"/>
      <w14:numSpacing w14:val="proportional"/>
    </w:rPr>
  </w:style>
  <w:style w:type="paragraph" w:styleId="Ballongtext">
    <w:name w:val="Balloon Text"/>
    <w:basedOn w:val="Normal"/>
    <w:link w:val="BallongtextChar"/>
    <w:uiPriority w:val="99"/>
    <w:semiHidden/>
    <w:unhideWhenUsed/>
    <w:rsid w:val="00745F93"/>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745F93"/>
    <w:rPr>
      <w:rFonts w:ascii="Lucida Grande" w:hAnsi="Lucida Grande" w:cs="Lucida Grande"/>
      <w:sz w:val="18"/>
      <w:szCs w:val="18"/>
    </w:rPr>
  </w:style>
  <w:style w:type="paragraph" w:customStyle="1" w:styleId="Allmntstyckeformat">
    <w:name w:val="[Allmänt styckeformat]"/>
    <w:basedOn w:val="Normal"/>
    <w:uiPriority w:val="99"/>
    <w:rsid w:val="00FE1531"/>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Rubrik1Char">
    <w:name w:val="Rubrik 1 Char"/>
    <w:basedOn w:val="Standardstycketeckensnitt"/>
    <w:link w:val="Rubrik1"/>
    <w:uiPriority w:val="9"/>
    <w:rsid w:val="00CF2C08"/>
    <w:rPr>
      <w:rFonts w:asciiTheme="majorHAnsi" w:eastAsiaTheme="majorEastAsia" w:hAnsiTheme="majorHAnsi" w:cstheme="majorBidi"/>
      <w:b/>
      <w:bCs/>
      <w:color w:val="345A8A" w:themeColor="accent1" w:themeShade="B5"/>
      <w:sz w:val="32"/>
      <w:szCs w:val="32"/>
    </w:rPr>
  </w:style>
  <w:style w:type="paragraph" w:customStyle="1" w:styleId="Sidfotnamnet">
    <w:name w:val="Sidfot_namnet"/>
    <w:basedOn w:val="Sidfot"/>
    <w:link w:val="SidfotnamnetChar"/>
    <w:autoRedefine/>
    <w:qFormat/>
    <w:rsid w:val="009A58DE"/>
    <w:pPr>
      <w:spacing w:after="30" w:line="150" w:lineRule="exact"/>
      <w:jc w:val="center"/>
    </w:pPr>
    <w:rPr>
      <w:rFonts w:ascii="Museo Sans 700" w:hAnsi="Museo Sans 700"/>
      <w:spacing w:val="4"/>
      <w:sz w:val="13"/>
      <w:szCs w:val="13"/>
    </w:rPr>
  </w:style>
  <w:style w:type="character" w:customStyle="1" w:styleId="SidfotnamnetChar">
    <w:name w:val="Sidfot_namnet Char"/>
    <w:basedOn w:val="SidfotChar"/>
    <w:link w:val="Sidfotnamnet"/>
    <w:rsid w:val="009A58DE"/>
    <w:rPr>
      <w:rFonts w:ascii="Museo Sans 700" w:hAnsi="Museo Sans 700"/>
      <w:spacing w:val="4"/>
      <w:sz w:val="13"/>
      <w:szCs w:val="13"/>
      <w14:numForm w14:val="oldStyle"/>
      <w14:numSpacing w14:val="proportional"/>
    </w:rPr>
  </w:style>
  <w:style w:type="paragraph" w:styleId="Rubrik">
    <w:name w:val="Title"/>
    <w:next w:val="Brdtext"/>
    <w:link w:val="RubrikChar"/>
    <w:autoRedefine/>
    <w:uiPriority w:val="10"/>
    <w:qFormat/>
    <w:rsid w:val="007816B6"/>
    <w:pPr>
      <w:spacing w:after="160" w:line="380" w:lineRule="exact"/>
      <w:contextualSpacing/>
    </w:pPr>
    <w:rPr>
      <w:rFonts w:ascii="Arial" w:eastAsiaTheme="majorEastAsia" w:hAnsi="Arial" w:cs="Arial"/>
      <w:kern w:val="28"/>
      <w:sz w:val="34"/>
      <w:szCs w:val="48"/>
      <w14:numForm w14:val="oldStyle"/>
      <w14:numSpacing w14:val="proportional"/>
    </w:rPr>
  </w:style>
  <w:style w:type="character" w:customStyle="1" w:styleId="RubrikChar">
    <w:name w:val="Rubrik Char"/>
    <w:basedOn w:val="Standardstycketeckensnitt"/>
    <w:link w:val="Rubrik"/>
    <w:uiPriority w:val="10"/>
    <w:rsid w:val="007816B6"/>
    <w:rPr>
      <w:rFonts w:ascii="Arial" w:eastAsiaTheme="majorEastAsia" w:hAnsi="Arial" w:cs="Arial"/>
      <w:kern w:val="28"/>
      <w:sz w:val="34"/>
      <w:szCs w:val="48"/>
      <w14:numForm w14:val="oldStyle"/>
      <w14:numSpacing w14:val="proportional"/>
    </w:rPr>
  </w:style>
  <w:style w:type="character" w:styleId="Sidnummer">
    <w:name w:val="page number"/>
    <w:uiPriority w:val="99"/>
    <w:unhideWhenUsed/>
    <w:rsid w:val="0053563F"/>
    <w:rPr>
      <w:rFonts w:ascii="Georgia" w:hAnsi="Georgia"/>
      <w:b w:val="0"/>
      <w:bCs w:val="0"/>
      <w:i w:val="0"/>
      <w:iCs w:val="0"/>
      <w:sz w:val="18"/>
      <w:szCs w:val="18"/>
    </w:rPr>
  </w:style>
  <w:style w:type="paragraph" w:styleId="Brdtext">
    <w:name w:val="Body Text"/>
    <w:basedOn w:val="Normal"/>
    <w:link w:val="BrdtextChar"/>
    <w:autoRedefine/>
    <w:uiPriority w:val="99"/>
    <w:unhideWhenUsed/>
    <w:qFormat/>
    <w:rsid w:val="00B64185"/>
    <w:pPr>
      <w:tabs>
        <w:tab w:val="left" w:pos="8364"/>
      </w:tabs>
      <w:spacing w:after="120" w:line="280" w:lineRule="exact"/>
    </w:pPr>
    <w:rPr>
      <w:rFonts w:ascii="Georgia" w:hAnsi="Georgia"/>
      <w:sz w:val="22"/>
      <w:szCs w:val="22"/>
      <w14:numForm w14:val="oldStyle"/>
      <w14:numSpacing w14:val="proportional"/>
    </w:rPr>
  </w:style>
  <w:style w:type="character" w:customStyle="1" w:styleId="BrdtextChar">
    <w:name w:val="Brödtext Char"/>
    <w:basedOn w:val="Standardstycketeckensnitt"/>
    <w:link w:val="Brdtext"/>
    <w:uiPriority w:val="99"/>
    <w:rsid w:val="00B64185"/>
    <w:rPr>
      <w:rFonts w:ascii="Georgia" w:hAnsi="Georgia"/>
      <w:sz w:val="22"/>
      <w:szCs w:val="22"/>
      <w14:numForm w14:val="oldStyle"/>
      <w14:numSpacing w14:val="proportional"/>
    </w:rPr>
  </w:style>
  <w:style w:type="paragraph" w:customStyle="1" w:styleId="Alternativrubrik">
    <w:name w:val="Alternativ rubrik"/>
    <w:basedOn w:val="Rubrik"/>
    <w:link w:val="AlternativrubrikChar"/>
    <w:autoRedefine/>
    <w:qFormat/>
    <w:rsid w:val="0023609F"/>
    <w:rPr>
      <w:spacing w:val="4"/>
      <w:sz w:val="32"/>
      <w:szCs w:val="32"/>
    </w:rPr>
  </w:style>
  <w:style w:type="character" w:customStyle="1" w:styleId="AlternativrubrikChar">
    <w:name w:val="Alternativ rubrik Char"/>
    <w:basedOn w:val="RubrikChar"/>
    <w:link w:val="Alternativrubrik"/>
    <w:rsid w:val="0023609F"/>
    <w:rPr>
      <w:rFonts w:ascii="Arial" w:eastAsiaTheme="majorEastAsia" w:hAnsi="Arial" w:cstheme="majorBidi"/>
      <w:spacing w:val="4"/>
      <w:kern w:val="28"/>
      <w:sz w:val="32"/>
      <w:szCs w:val="32"/>
      <w14:numForm w14:val="oldStyle"/>
      <w14:numSpacing w14:val="proportional"/>
    </w:rPr>
  </w:style>
  <w:style w:type="character" w:styleId="Hyperlnk">
    <w:name w:val="Hyperlink"/>
    <w:basedOn w:val="Standardstycketeckensnitt"/>
    <w:uiPriority w:val="99"/>
    <w:unhideWhenUsed/>
    <w:rsid w:val="008A4F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na\AppData\Local\Microsoft\Windows\Temporary%20Internet%20Files\Content.Outlook\6KELCL9S\Brevmall_RFS_201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5D7AC-8FDB-43AE-85BD-3F7988C6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Brevmall_RFS_2015.dotx</Template>
  <TotalTime>3</TotalTime>
  <Pages>1</Pages>
  <Words>252</Words>
  <Characters>1338</Characters>
  <Application>Microsoft Office Word</Application>
  <DocSecurity>4</DocSecurity>
  <Lines>11</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Minna Nyman-sabbadin</dc:creator>
  <cp:lastModifiedBy>Minna Nyman-sabbadin</cp:lastModifiedBy>
  <cp:revision>2</cp:revision>
  <cp:lastPrinted>2016-03-30T11:00:00Z</cp:lastPrinted>
  <dcterms:created xsi:type="dcterms:W3CDTF">2016-03-30T11:47:00Z</dcterms:created>
  <dcterms:modified xsi:type="dcterms:W3CDTF">2016-03-30T11:47:00Z</dcterms:modified>
</cp:coreProperties>
</file>